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B05B81" w14:textId="77777777" w:rsidR="008C5882" w:rsidRPr="008C5882" w:rsidRDefault="008C5882" w:rsidP="008C5882">
      <w:pPr>
        <w:jc w:val="both"/>
        <w:rPr>
          <w:lang w:val="en-US"/>
        </w:rPr>
      </w:pPr>
      <w:r w:rsidRPr="008C5882">
        <w:rPr>
          <w:b/>
          <w:bCs/>
          <w:lang w:val="en-US"/>
        </w:rPr>
        <w:t xml:space="preserve">HOTĂRÂRE nr. 1.018 din 10 </w:t>
      </w:r>
      <w:proofErr w:type="spellStart"/>
      <w:r w:rsidRPr="008C5882">
        <w:rPr>
          <w:b/>
          <w:bCs/>
          <w:lang w:val="en-US"/>
        </w:rPr>
        <w:t>septembrie</w:t>
      </w:r>
      <w:proofErr w:type="spellEnd"/>
      <w:r w:rsidRPr="008C5882">
        <w:rPr>
          <w:b/>
          <w:bCs/>
          <w:lang w:val="en-US"/>
        </w:rPr>
        <w:t xml:space="preserve"> 2002</w:t>
      </w:r>
    </w:p>
    <w:p w14:paraId="14B36485" w14:textId="77777777" w:rsidR="008C5882" w:rsidRPr="008C5882" w:rsidRDefault="008C5882" w:rsidP="008C5882">
      <w:pPr>
        <w:jc w:val="both"/>
        <w:rPr>
          <w:lang w:val="en-US"/>
        </w:rPr>
      </w:pPr>
      <w:proofErr w:type="spellStart"/>
      <w:r w:rsidRPr="008C5882">
        <w:rPr>
          <w:lang w:val="en-US"/>
        </w:rPr>
        <w:t>pentru</w:t>
      </w:r>
      <w:proofErr w:type="spellEnd"/>
      <w:r w:rsidRPr="008C5882">
        <w:rPr>
          <w:lang w:val="en-US"/>
        </w:rPr>
        <w:t xml:space="preserve"> </w:t>
      </w:r>
      <w:proofErr w:type="spellStart"/>
      <w:r w:rsidRPr="008C5882">
        <w:rPr>
          <w:lang w:val="en-US"/>
        </w:rPr>
        <w:t>aprobarea</w:t>
      </w:r>
      <w:proofErr w:type="spellEnd"/>
      <w:r w:rsidRPr="008C5882">
        <w:rPr>
          <w:lang w:val="en-US"/>
        </w:rPr>
        <w:t xml:space="preserve"> </w:t>
      </w:r>
      <w:proofErr w:type="spellStart"/>
      <w:r w:rsidRPr="008C5882">
        <w:rPr>
          <w:lang w:val="en-US"/>
        </w:rPr>
        <w:t>Regulamentului</w:t>
      </w:r>
      <w:proofErr w:type="spellEnd"/>
      <w:r w:rsidRPr="008C5882">
        <w:rPr>
          <w:lang w:val="en-US"/>
        </w:rPr>
        <w:t xml:space="preserve"> cu </w:t>
      </w:r>
      <w:proofErr w:type="spellStart"/>
      <w:r w:rsidRPr="008C5882">
        <w:rPr>
          <w:lang w:val="en-US"/>
        </w:rPr>
        <w:t>privire</w:t>
      </w:r>
      <w:proofErr w:type="spellEnd"/>
      <w:r w:rsidRPr="008C5882">
        <w:rPr>
          <w:lang w:val="en-US"/>
        </w:rPr>
        <w:t xml:space="preserve"> la </w:t>
      </w:r>
      <w:proofErr w:type="spellStart"/>
      <w:r w:rsidRPr="008C5882">
        <w:rPr>
          <w:lang w:val="en-US"/>
        </w:rPr>
        <w:t>obligaţiile</w:t>
      </w:r>
      <w:proofErr w:type="spellEnd"/>
      <w:r w:rsidRPr="008C5882">
        <w:rPr>
          <w:lang w:val="en-US"/>
        </w:rPr>
        <w:t xml:space="preserve"> </w:t>
      </w:r>
      <w:proofErr w:type="spellStart"/>
      <w:r w:rsidRPr="008C5882">
        <w:rPr>
          <w:lang w:val="en-US"/>
        </w:rPr>
        <w:t>ce</w:t>
      </w:r>
      <w:proofErr w:type="spellEnd"/>
      <w:r w:rsidRPr="008C5882">
        <w:rPr>
          <w:lang w:val="en-US"/>
        </w:rPr>
        <w:t xml:space="preserve"> </w:t>
      </w:r>
      <w:proofErr w:type="spellStart"/>
      <w:r w:rsidRPr="008C5882">
        <w:rPr>
          <w:lang w:val="en-US"/>
        </w:rPr>
        <w:t>revin</w:t>
      </w:r>
      <w:proofErr w:type="spellEnd"/>
      <w:r w:rsidRPr="008C5882">
        <w:rPr>
          <w:lang w:val="en-US"/>
        </w:rPr>
        <w:t xml:space="preserve"> </w:t>
      </w:r>
      <w:proofErr w:type="spellStart"/>
      <w:r w:rsidRPr="008C5882">
        <w:rPr>
          <w:lang w:val="en-US"/>
        </w:rPr>
        <w:t>serviciilor</w:t>
      </w:r>
      <w:proofErr w:type="spellEnd"/>
      <w:r w:rsidRPr="008C5882">
        <w:rPr>
          <w:lang w:val="en-US"/>
        </w:rPr>
        <w:t xml:space="preserve"> </w:t>
      </w:r>
      <w:proofErr w:type="spellStart"/>
      <w:r w:rsidRPr="008C5882">
        <w:rPr>
          <w:lang w:val="en-US"/>
        </w:rPr>
        <w:t>publice</w:t>
      </w:r>
      <w:proofErr w:type="spellEnd"/>
      <w:r w:rsidRPr="008C5882">
        <w:rPr>
          <w:lang w:val="en-US"/>
        </w:rPr>
        <w:t xml:space="preserve"> </w:t>
      </w:r>
      <w:proofErr w:type="spellStart"/>
      <w:r w:rsidRPr="008C5882">
        <w:rPr>
          <w:lang w:val="en-US"/>
        </w:rPr>
        <w:t>specializate</w:t>
      </w:r>
      <w:proofErr w:type="spellEnd"/>
      <w:r w:rsidRPr="008C5882">
        <w:rPr>
          <w:lang w:val="en-US"/>
        </w:rPr>
        <w:t xml:space="preserve"> </w:t>
      </w:r>
      <w:proofErr w:type="spellStart"/>
      <w:r w:rsidRPr="008C5882">
        <w:rPr>
          <w:lang w:val="en-US"/>
        </w:rPr>
        <w:t>pentru</w:t>
      </w:r>
      <w:proofErr w:type="spellEnd"/>
      <w:r w:rsidRPr="008C5882">
        <w:rPr>
          <w:lang w:val="en-US"/>
        </w:rPr>
        <w:t xml:space="preserve"> </w:t>
      </w:r>
      <w:proofErr w:type="spellStart"/>
      <w:r w:rsidRPr="008C5882">
        <w:rPr>
          <w:lang w:val="en-US"/>
        </w:rPr>
        <w:t>protecţia</w:t>
      </w:r>
      <w:proofErr w:type="spellEnd"/>
      <w:r w:rsidRPr="008C5882">
        <w:rPr>
          <w:lang w:val="en-US"/>
        </w:rPr>
        <w:t xml:space="preserve"> </w:t>
      </w:r>
      <w:proofErr w:type="spellStart"/>
      <w:r w:rsidRPr="008C5882">
        <w:rPr>
          <w:lang w:val="en-US"/>
        </w:rPr>
        <w:t>drepturilor</w:t>
      </w:r>
      <w:proofErr w:type="spellEnd"/>
      <w:r w:rsidRPr="008C5882">
        <w:rPr>
          <w:lang w:val="en-US"/>
        </w:rPr>
        <w:t xml:space="preserve"> </w:t>
      </w:r>
      <w:proofErr w:type="spellStart"/>
      <w:r w:rsidRPr="008C5882">
        <w:rPr>
          <w:lang w:val="en-US"/>
        </w:rPr>
        <w:t>copilului</w:t>
      </w:r>
      <w:proofErr w:type="spellEnd"/>
      <w:r w:rsidRPr="008C5882">
        <w:rPr>
          <w:lang w:val="en-US"/>
        </w:rPr>
        <w:t xml:space="preserve"> </w:t>
      </w:r>
      <w:proofErr w:type="spellStart"/>
      <w:r w:rsidRPr="008C5882">
        <w:rPr>
          <w:lang w:val="en-US"/>
        </w:rPr>
        <w:t>în</w:t>
      </w:r>
      <w:proofErr w:type="spellEnd"/>
      <w:r w:rsidRPr="008C5882">
        <w:rPr>
          <w:lang w:val="en-US"/>
        </w:rPr>
        <w:t xml:space="preserve"> </w:t>
      </w:r>
      <w:proofErr w:type="spellStart"/>
      <w:r w:rsidRPr="008C5882">
        <w:rPr>
          <w:lang w:val="en-US"/>
        </w:rPr>
        <w:t>vederea</w:t>
      </w:r>
      <w:proofErr w:type="spellEnd"/>
      <w:r w:rsidRPr="008C5882">
        <w:rPr>
          <w:lang w:val="en-US"/>
        </w:rPr>
        <w:t xml:space="preserve"> </w:t>
      </w:r>
      <w:proofErr w:type="spellStart"/>
      <w:r w:rsidRPr="008C5882">
        <w:rPr>
          <w:lang w:val="en-US"/>
        </w:rPr>
        <w:t>garantarii</w:t>
      </w:r>
      <w:proofErr w:type="spellEnd"/>
      <w:r w:rsidRPr="008C5882">
        <w:rPr>
          <w:lang w:val="en-US"/>
        </w:rPr>
        <w:t xml:space="preserve"> </w:t>
      </w:r>
      <w:proofErr w:type="spellStart"/>
      <w:r w:rsidRPr="008C5882">
        <w:rPr>
          <w:lang w:val="en-US"/>
        </w:rPr>
        <w:t>respectării</w:t>
      </w:r>
      <w:proofErr w:type="spellEnd"/>
      <w:r w:rsidRPr="008C5882">
        <w:rPr>
          <w:lang w:val="en-US"/>
        </w:rPr>
        <w:t xml:space="preserve"> </w:t>
      </w:r>
      <w:proofErr w:type="spellStart"/>
      <w:r w:rsidRPr="008C5882">
        <w:rPr>
          <w:lang w:val="en-US"/>
        </w:rPr>
        <w:t>dreptului</w:t>
      </w:r>
      <w:proofErr w:type="spellEnd"/>
      <w:r w:rsidRPr="008C5882">
        <w:rPr>
          <w:lang w:val="en-US"/>
        </w:rPr>
        <w:t xml:space="preserve"> la imagine </w:t>
      </w:r>
      <w:proofErr w:type="spellStart"/>
      <w:r w:rsidRPr="008C5882">
        <w:rPr>
          <w:lang w:val="en-US"/>
        </w:rPr>
        <w:t>şi</w:t>
      </w:r>
      <w:proofErr w:type="spellEnd"/>
      <w:r w:rsidRPr="008C5882">
        <w:rPr>
          <w:lang w:val="en-US"/>
        </w:rPr>
        <w:t xml:space="preserve"> </w:t>
      </w:r>
      <w:proofErr w:type="spellStart"/>
      <w:r w:rsidRPr="008C5882">
        <w:rPr>
          <w:lang w:val="en-US"/>
        </w:rPr>
        <w:t>intimitate</w:t>
      </w:r>
      <w:proofErr w:type="spellEnd"/>
      <w:r w:rsidRPr="008C5882">
        <w:rPr>
          <w:lang w:val="en-US"/>
        </w:rPr>
        <w:t xml:space="preserve"> al </w:t>
      </w:r>
      <w:proofErr w:type="spellStart"/>
      <w:r w:rsidRPr="008C5882">
        <w:rPr>
          <w:lang w:val="en-US"/>
        </w:rPr>
        <w:t>copilului</w:t>
      </w:r>
      <w:proofErr w:type="spellEnd"/>
      <w:r w:rsidRPr="008C5882">
        <w:rPr>
          <w:lang w:val="en-US"/>
        </w:rPr>
        <w:t xml:space="preserve"> </w:t>
      </w:r>
      <w:proofErr w:type="spellStart"/>
      <w:r w:rsidRPr="008C5882">
        <w:rPr>
          <w:lang w:val="en-US"/>
        </w:rPr>
        <w:t>aflat</w:t>
      </w:r>
      <w:proofErr w:type="spellEnd"/>
      <w:r w:rsidRPr="008C5882">
        <w:rPr>
          <w:lang w:val="en-US"/>
        </w:rPr>
        <w:t xml:space="preserve"> </w:t>
      </w:r>
      <w:proofErr w:type="spellStart"/>
      <w:r w:rsidRPr="008C5882">
        <w:rPr>
          <w:lang w:val="en-US"/>
        </w:rPr>
        <w:t>în</w:t>
      </w:r>
      <w:proofErr w:type="spellEnd"/>
      <w:r w:rsidRPr="008C5882">
        <w:rPr>
          <w:lang w:val="en-US"/>
        </w:rPr>
        <w:t xml:space="preserve"> </w:t>
      </w:r>
      <w:proofErr w:type="spellStart"/>
      <w:r w:rsidRPr="008C5882">
        <w:rPr>
          <w:lang w:val="en-US"/>
        </w:rPr>
        <w:t>plasament</w:t>
      </w:r>
      <w:proofErr w:type="spellEnd"/>
      <w:r w:rsidRPr="008C5882">
        <w:rPr>
          <w:lang w:val="en-US"/>
        </w:rPr>
        <w:t xml:space="preserve"> </w:t>
      </w:r>
      <w:proofErr w:type="spellStart"/>
      <w:r w:rsidRPr="008C5882">
        <w:rPr>
          <w:lang w:val="en-US"/>
        </w:rPr>
        <w:t>sau</w:t>
      </w:r>
      <w:proofErr w:type="spellEnd"/>
      <w:r w:rsidRPr="008C5882">
        <w:rPr>
          <w:lang w:val="en-US"/>
        </w:rPr>
        <w:t xml:space="preserve"> </w:t>
      </w:r>
      <w:proofErr w:type="spellStart"/>
      <w:r w:rsidRPr="008C5882">
        <w:rPr>
          <w:lang w:val="en-US"/>
        </w:rPr>
        <w:t>încredinţare</w:t>
      </w:r>
      <w:proofErr w:type="spellEnd"/>
    </w:p>
    <w:p w14:paraId="4123F126" w14:textId="77777777" w:rsidR="008C5882" w:rsidRPr="008C5882" w:rsidRDefault="008C5882" w:rsidP="008C5882">
      <w:pPr>
        <w:jc w:val="both"/>
        <w:rPr>
          <w:lang w:val="en-US"/>
        </w:rPr>
      </w:pPr>
      <w:r w:rsidRPr="008C5882">
        <w:rPr>
          <w:b/>
          <w:bCs/>
          <w:lang w:val="en-US"/>
        </w:rPr>
        <w:t xml:space="preserve">EMITENT:     </w:t>
      </w:r>
      <w:r w:rsidRPr="008C5882">
        <w:rPr>
          <w:lang w:val="en-US"/>
        </w:rPr>
        <w:t xml:space="preserve">GUVERNUL </w:t>
      </w:r>
    </w:p>
    <w:p w14:paraId="1AE70670" w14:textId="77777777" w:rsidR="008C5882" w:rsidRPr="008C5882" w:rsidRDefault="008C5882" w:rsidP="008C5882">
      <w:pPr>
        <w:jc w:val="both"/>
        <w:rPr>
          <w:lang w:val="en-US"/>
        </w:rPr>
      </w:pPr>
      <w:r w:rsidRPr="008C5882">
        <w:rPr>
          <w:b/>
          <w:bCs/>
          <w:lang w:val="en-US"/>
        </w:rPr>
        <w:t xml:space="preserve">PUBLICAT ÎN: </w:t>
      </w:r>
      <w:r w:rsidRPr="008C5882">
        <w:rPr>
          <w:lang w:val="en-US"/>
        </w:rPr>
        <w:t xml:space="preserve">MONITORUL OFICIAL nr. 702 din 26 </w:t>
      </w:r>
      <w:proofErr w:type="spellStart"/>
      <w:r w:rsidRPr="008C5882">
        <w:rPr>
          <w:lang w:val="en-US"/>
        </w:rPr>
        <w:t>septembrie</w:t>
      </w:r>
      <w:proofErr w:type="spellEnd"/>
      <w:r w:rsidRPr="008C5882">
        <w:rPr>
          <w:lang w:val="en-US"/>
        </w:rPr>
        <w:t xml:space="preserve"> 2002 </w:t>
      </w:r>
    </w:p>
    <w:p w14:paraId="2BEEC30A" w14:textId="77777777" w:rsidR="008C5882" w:rsidRPr="008C5882" w:rsidRDefault="008C5882" w:rsidP="008C5882">
      <w:pPr>
        <w:jc w:val="both"/>
        <w:rPr>
          <w:b/>
          <w:bCs/>
          <w:lang w:val="en-US"/>
        </w:rPr>
      </w:pPr>
      <w:r w:rsidRPr="008C5882">
        <w:rPr>
          <w:b/>
          <w:bCs/>
          <w:lang w:val="en-US"/>
        </w:rPr>
        <w:t xml:space="preserve">Data </w:t>
      </w:r>
      <w:proofErr w:type="spellStart"/>
      <w:r w:rsidRPr="008C5882">
        <w:rPr>
          <w:b/>
          <w:bCs/>
          <w:lang w:val="en-US"/>
        </w:rPr>
        <w:t>intrarii</w:t>
      </w:r>
      <w:proofErr w:type="spellEnd"/>
      <w:r w:rsidRPr="008C5882">
        <w:rPr>
          <w:b/>
          <w:bCs/>
          <w:lang w:val="en-US"/>
        </w:rPr>
        <w:t xml:space="preserve"> in </w:t>
      </w:r>
      <w:proofErr w:type="spellStart"/>
      <w:proofErr w:type="gramStart"/>
      <w:r w:rsidRPr="008C5882">
        <w:rPr>
          <w:b/>
          <w:bCs/>
          <w:lang w:val="en-US"/>
        </w:rPr>
        <w:t>vigoare</w:t>
      </w:r>
      <w:proofErr w:type="spellEnd"/>
      <w:r w:rsidRPr="008C5882">
        <w:rPr>
          <w:b/>
          <w:bCs/>
          <w:lang w:val="en-US"/>
        </w:rPr>
        <w:t xml:space="preserve"> :</w:t>
      </w:r>
      <w:proofErr w:type="gramEnd"/>
      <w:r w:rsidRPr="008C5882">
        <w:rPr>
          <w:b/>
          <w:bCs/>
          <w:lang w:val="en-US"/>
        </w:rPr>
        <w:t xml:space="preserve"> 26 </w:t>
      </w:r>
      <w:proofErr w:type="spellStart"/>
      <w:r w:rsidRPr="008C5882">
        <w:rPr>
          <w:b/>
          <w:bCs/>
          <w:lang w:val="en-US"/>
        </w:rPr>
        <w:t>septembrie</w:t>
      </w:r>
      <w:proofErr w:type="spellEnd"/>
      <w:r w:rsidRPr="008C5882">
        <w:rPr>
          <w:b/>
          <w:bCs/>
          <w:lang w:val="en-US"/>
        </w:rPr>
        <w:t xml:space="preserve"> 2002</w:t>
      </w:r>
    </w:p>
    <w:p w14:paraId="677B867F" w14:textId="3FF974CA" w:rsidR="008C5882" w:rsidRPr="008C5882" w:rsidRDefault="008C5882" w:rsidP="008C5882">
      <w:pPr>
        <w:jc w:val="both"/>
        <w:rPr>
          <w:lang w:val="en-US"/>
        </w:rPr>
      </w:pPr>
      <w:r w:rsidRPr="008C5882">
        <w:rPr>
          <w:lang w:val="en-US"/>
        </w:rPr>
        <w:t xml:space="preserve"> </w:t>
      </w:r>
      <w:proofErr w:type="spellStart"/>
      <w:r w:rsidRPr="008C5882">
        <w:rPr>
          <w:lang w:val="en-US"/>
        </w:rPr>
        <w:t>În</w:t>
      </w:r>
      <w:proofErr w:type="spellEnd"/>
      <w:r w:rsidRPr="008C5882">
        <w:rPr>
          <w:lang w:val="en-US"/>
        </w:rPr>
        <w:t xml:space="preserve"> </w:t>
      </w:r>
      <w:proofErr w:type="spellStart"/>
      <w:r w:rsidRPr="008C5882">
        <w:rPr>
          <w:lang w:val="en-US"/>
        </w:rPr>
        <w:t>temeiul</w:t>
      </w:r>
      <w:proofErr w:type="spellEnd"/>
      <w:r w:rsidRPr="008C5882">
        <w:rPr>
          <w:lang w:val="en-US"/>
        </w:rPr>
        <w:t xml:space="preserve"> </w:t>
      </w:r>
      <w:proofErr w:type="spellStart"/>
      <w:r w:rsidRPr="008C5882">
        <w:rPr>
          <w:lang w:val="en-US"/>
        </w:rPr>
        <w:t>prevederilor</w:t>
      </w:r>
      <w:proofErr w:type="spellEnd"/>
      <w:r w:rsidRPr="008C5882">
        <w:rPr>
          <w:lang w:val="en-US"/>
        </w:rPr>
        <w:t xml:space="preserve"> art. 107 din </w:t>
      </w:r>
      <w:proofErr w:type="spellStart"/>
      <w:r w:rsidRPr="008C5882">
        <w:rPr>
          <w:lang w:val="en-US"/>
        </w:rPr>
        <w:t>Constituţia</w:t>
      </w:r>
      <w:proofErr w:type="spellEnd"/>
      <w:r w:rsidRPr="008C5882">
        <w:rPr>
          <w:lang w:val="en-US"/>
        </w:rPr>
        <w:t xml:space="preserve"> </w:t>
      </w:r>
      <w:proofErr w:type="spellStart"/>
      <w:r w:rsidRPr="008C5882">
        <w:rPr>
          <w:lang w:val="en-US"/>
        </w:rPr>
        <w:t>României</w:t>
      </w:r>
      <w:proofErr w:type="spellEnd"/>
      <w:r w:rsidRPr="008C5882">
        <w:rPr>
          <w:lang w:val="en-US"/>
        </w:rPr>
        <w:t>,</w:t>
      </w:r>
    </w:p>
    <w:p w14:paraId="1D8FF610" w14:textId="352CFCCB" w:rsidR="008C5882" w:rsidRPr="008C5882" w:rsidRDefault="008C5882" w:rsidP="008C5882">
      <w:pPr>
        <w:jc w:val="both"/>
        <w:rPr>
          <w:lang w:val="pt-BR"/>
        </w:rPr>
      </w:pPr>
      <w:r w:rsidRPr="008C5882">
        <w:rPr>
          <w:lang w:val="en-US"/>
        </w:rPr>
        <w:t xml:space="preserve">    </w:t>
      </w:r>
      <w:proofErr w:type="spellStart"/>
      <w:r w:rsidRPr="008C5882">
        <w:rPr>
          <w:lang w:val="en-US"/>
        </w:rPr>
        <w:t>având</w:t>
      </w:r>
      <w:proofErr w:type="spellEnd"/>
      <w:r w:rsidRPr="008C5882">
        <w:rPr>
          <w:lang w:val="en-US"/>
        </w:rPr>
        <w:t xml:space="preserve"> </w:t>
      </w:r>
      <w:proofErr w:type="spellStart"/>
      <w:r w:rsidRPr="008C5882">
        <w:rPr>
          <w:lang w:val="en-US"/>
        </w:rPr>
        <w:t>în</w:t>
      </w:r>
      <w:proofErr w:type="spellEnd"/>
      <w:r w:rsidRPr="008C5882">
        <w:rPr>
          <w:lang w:val="en-US"/>
        </w:rPr>
        <w:t xml:space="preserve"> </w:t>
      </w:r>
      <w:proofErr w:type="spellStart"/>
      <w:r w:rsidRPr="008C5882">
        <w:rPr>
          <w:lang w:val="en-US"/>
        </w:rPr>
        <w:t>vedere</w:t>
      </w:r>
      <w:proofErr w:type="spellEnd"/>
      <w:r w:rsidRPr="008C5882">
        <w:rPr>
          <w:lang w:val="en-US"/>
        </w:rPr>
        <w:t xml:space="preserve"> </w:t>
      </w:r>
      <w:proofErr w:type="spellStart"/>
      <w:r w:rsidRPr="008C5882">
        <w:rPr>
          <w:lang w:val="en-US"/>
        </w:rPr>
        <w:t>dispoziţiile</w:t>
      </w:r>
      <w:proofErr w:type="spellEnd"/>
      <w:r w:rsidRPr="008C5882">
        <w:rPr>
          <w:lang w:val="en-US"/>
        </w:rPr>
        <w:t xml:space="preserve"> art. 26 </w:t>
      </w:r>
      <w:proofErr w:type="spellStart"/>
      <w:r w:rsidRPr="008C5882">
        <w:rPr>
          <w:lang w:val="en-US"/>
        </w:rPr>
        <w:t>alin</w:t>
      </w:r>
      <w:proofErr w:type="spellEnd"/>
      <w:r w:rsidRPr="008C5882">
        <w:rPr>
          <w:lang w:val="en-US"/>
        </w:rPr>
        <w:t xml:space="preserve">. (1) </w:t>
      </w:r>
      <w:proofErr w:type="spellStart"/>
      <w:r w:rsidRPr="008C5882">
        <w:rPr>
          <w:lang w:val="en-US"/>
        </w:rPr>
        <w:t>şi</w:t>
      </w:r>
      <w:proofErr w:type="spellEnd"/>
      <w:r w:rsidRPr="008C5882">
        <w:rPr>
          <w:lang w:val="en-US"/>
        </w:rPr>
        <w:t xml:space="preserve"> ale art. 31 </w:t>
      </w:r>
      <w:proofErr w:type="spellStart"/>
      <w:r w:rsidRPr="008C5882">
        <w:rPr>
          <w:lang w:val="en-US"/>
        </w:rPr>
        <w:t>alin</w:t>
      </w:r>
      <w:proofErr w:type="spellEnd"/>
      <w:r w:rsidRPr="008C5882">
        <w:rPr>
          <w:lang w:val="en-US"/>
        </w:rPr>
        <w:t xml:space="preserve">. (3) din </w:t>
      </w:r>
      <w:proofErr w:type="spellStart"/>
      <w:r w:rsidRPr="008C5882">
        <w:rPr>
          <w:lang w:val="en-US"/>
        </w:rPr>
        <w:t>Constituţia</w:t>
      </w:r>
      <w:proofErr w:type="spellEnd"/>
      <w:r w:rsidRPr="008C5882">
        <w:rPr>
          <w:lang w:val="en-US"/>
        </w:rPr>
        <w:t xml:space="preserve"> </w:t>
      </w:r>
      <w:proofErr w:type="spellStart"/>
      <w:r w:rsidRPr="008C5882">
        <w:rPr>
          <w:lang w:val="en-US"/>
        </w:rPr>
        <w:t>României</w:t>
      </w:r>
      <w:proofErr w:type="spellEnd"/>
      <w:r w:rsidRPr="008C5882">
        <w:rPr>
          <w:lang w:val="en-US"/>
        </w:rPr>
        <w:t xml:space="preserve">, ale art. 3 </w:t>
      </w:r>
      <w:proofErr w:type="spellStart"/>
      <w:r w:rsidRPr="008C5882">
        <w:rPr>
          <w:lang w:val="en-US"/>
        </w:rPr>
        <w:t>alin</w:t>
      </w:r>
      <w:proofErr w:type="spellEnd"/>
      <w:r w:rsidRPr="008C5882">
        <w:rPr>
          <w:lang w:val="en-US"/>
        </w:rPr>
        <w:t xml:space="preserve">. (1) </w:t>
      </w:r>
      <w:proofErr w:type="spellStart"/>
      <w:r w:rsidRPr="008C5882">
        <w:rPr>
          <w:lang w:val="en-US"/>
        </w:rPr>
        <w:t>şi</w:t>
      </w:r>
      <w:proofErr w:type="spellEnd"/>
      <w:r w:rsidRPr="008C5882">
        <w:rPr>
          <w:lang w:val="en-US"/>
        </w:rPr>
        <w:t xml:space="preserve"> (3) </w:t>
      </w:r>
      <w:proofErr w:type="spellStart"/>
      <w:r w:rsidRPr="008C5882">
        <w:rPr>
          <w:lang w:val="en-US"/>
        </w:rPr>
        <w:t>şi</w:t>
      </w:r>
      <w:proofErr w:type="spellEnd"/>
      <w:r w:rsidRPr="008C5882">
        <w:rPr>
          <w:lang w:val="en-US"/>
        </w:rPr>
        <w:t xml:space="preserve"> ale art. 16 din </w:t>
      </w:r>
      <w:proofErr w:type="spellStart"/>
      <w:r w:rsidRPr="008C5882">
        <w:rPr>
          <w:lang w:val="en-US"/>
        </w:rPr>
        <w:t>Convenţia</w:t>
      </w:r>
      <w:proofErr w:type="spellEnd"/>
      <w:r w:rsidRPr="008C5882">
        <w:rPr>
          <w:lang w:val="en-US"/>
        </w:rPr>
        <w:t xml:space="preserve"> cu </w:t>
      </w:r>
      <w:proofErr w:type="spellStart"/>
      <w:r w:rsidRPr="008C5882">
        <w:rPr>
          <w:lang w:val="en-US"/>
        </w:rPr>
        <w:t>privire</w:t>
      </w:r>
      <w:proofErr w:type="spellEnd"/>
      <w:r w:rsidRPr="008C5882">
        <w:rPr>
          <w:lang w:val="en-US"/>
        </w:rPr>
        <w:t xml:space="preserve"> la </w:t>
      </w:r>
      <w:proofErr w:type="spellStart"/>
      <w:r w:rsidRPr="008C5882">
        <w:rPr>
          <w:lang w:val="en-US"/>
        </w:rPr>
        <w:t>drepturile</w:t>
      </w:r>
      <w:proofErr w:type="spellEnd"/>
      <w:r w:rsidRPr="008C5882">
        <w:rPr>
          <w:lang w:val="en-US"/>
        </w:rPr>
        <w:t xml:space="preserve"> </w:t>
      </w:r>
      <w:proofErr w:type="spellStart"/>
      <w:r w:rsidRPr="008C5882">
        <w:rPr>
          <w:lang w:val="en-US"/>
        </w:rPr>
        <w:t>copilului</w:t>
      </w:r>
      <w:proofErr w:type="spellEnd"/>
      <w:r w:rsidRPr="008C5882">
        <w:rPr>
          <w:lang w:val="en-US"/>
        </w:rPr>
        <w:t xml:space="preserve">, </w:t>
      </w:r>
      <w:proofErr w:type="spellStart"/>
      <w:r w:rsidRPr="008C5882">
        <w:rPr>
          <w:lang w:val="en-US"/>
        </w:rPr>
        <w:t>ratificată</w:t>
      </w:r>
      <w:proofErr w:type="spellEnd"/>
      <w:r w:rsidRPr="008C5882">
        <w:rPr>
          <w:lang w:val="en-US"/>
        </w:rPr>
        <w:t xml:space="preserve"> de </w:t>
      </w:r>
      <w:proofErr w:type="spellStart"/>
      <w:r w:rsidRPr="008C5882">
        <w:rPr>
          <w:lang w:val="en-US"/>
        </w:rPr>
        <w:t>România</w:t>
      </w:r>
      <w:proofErr w:type="spellEnd"/>
      <w:r w:rsidRPr="008C5882">
        <w:rPr>
          <w:lang w:val="en-US"/>
        </w:rPr>
        <w:t xml:space="preserve"> </w:t>
      </w:r>
      <w:proofErr w:type="spellStart"/>
      <w:r w:rsidRPr="008C5882">
        <w:rPr>
          <w:lang w:val="en-US"/>
        </w:rPr>
        <w:t>prin</w:t>
      </w:r>
      <w:proofErr w:type="spellEnd"/>
      <w:r w:rsidRPr="008C5882">
        <w:rPr>
          <w:lang w:val="en-US"/>
        </w:rPr>
        <w:t xml:space="preserve"> </w:t>
      </w:r>
      <w:r w:rsidRPr="008C5882">
        <w:rPr>
          <w:vanish/>
          <w:lang w:val="en-US"/>
        </w:rPr>
        <w:t>&lt;LLNK 11990    18 11 201   0 17&gt;</w:t>
      </w:r>
      <w:proofErr w:type="spellStart"/>
      <w:r w:rsidRPr="008C5882">
        <w:rPr>
          <w:u w:val="single"/>
          <w:lang w:val="en-US"/>
        </w:rPr>
        <w:t>Legea</w:t>
      </w:r>
      <w:proofErr w:type="spellEnd"/>
      <w:r w:rsidRPr="008C5882">
        <w:rPr>
          <w:u w:val="single"/>
          <w:lang w:val="en-US"/>
        </w:rPr>
        <w:t xml:space="preserve"> nr. 18/1990</w:t>
      </w:r>
      <w:r w:rsidRPr="008C5882">
        <w:rPr>
          <w:lang w:val="en-US"/>
        </w:rPr>
        <w:t xml:space="preserve">, ale </w:t>
      </w:r>
      <w:r w:rsidRPr="008C5882">
        <w:rPr>
          <w:vanish/>
          <w:lang w:val="en-US"/>
        </w:rPr>
        <w:t>&lt;LLNK 12001   544 10 202  12 48&gt;</w:t>
      </w:r>
      <w:r w:rsidRPr="008C5882">
        <w:rPr>
          <w:u w:val="single"/>
          <w:lang w:val="en-US"/>
        </w:rPr>
        <w:t xml:space="preserve">art. 12 </w:t>
      </w:r>
      <w:proofErr w:type="spellStart"/>
      <w:r w:rsidRPr="008C5882">
        <w:rPr>
          <w:u w:val="single"/>
          <w:lang w:val="en-US"/>
        </w:rPr>
        <w:t>alin</w:t>
      </w:r>
      <w:proofErr w:type="spellEnd"/>
      <w:r w:rsidRPr="008C5882">
        <w:rPr>
          <w:u w:val="single"/>
          <w:lang w:val="en-US"/>
        </w:rPr>
        <w:t xml:space="preserve">. (1) lit. g) din </w:t>
      </w:r>
      <w:proofErr w:type="spellStart"/>
      <w:r w:rsidRPr="008C5882">
        <w:rPr>
          <w:u w:val="single"/>
          <w:lang w:val="en-US"/>
        </w:rPr>
        <w:t>Legea</w:t>
      </w:r>
      <w:proofErr w:type="spellEnd"/>
      <w:r w:rsidRPr="008C5882">
        <w:rPr>
          <w:u w:val="single"/>
          <w:lang w:val="en-US"/>
        </w:rPr>
        <w:t xml:space="preserve"> nr. 544/2001</w:t>
      </w:r>
      <w:r w:rsidRPr="008C5882">
        <w:rPr>
          <w:lang w:val="en-US"/>
        </w:rPr>
        <w:t xml:space="preserve"> </w:t>
      </w:r>
      <w:proofErr w:type="spellStart"/>
      <w:r w:rsidRPr="008C5882">
        <w:rPr>
          <w:lang w:val="en-US"/>
        </w:rPr>
        <w:t>privind</w:t>
      </w:r>
      <w:proofErr w:type="spellEnd"/>
      <w:r w:rsidRPr="008C5882">
        <w:rPr>
          <w:lang w:val="en-US"/>
        </w:rPr>
        <w:t xml:space="preserve"> </w:t>
      </w:r>
      <w:proofErr w:type="spellStart"/>
      <w:r w:rsidRPr="008C5882">
        <w:rPr>
          <w:lang w:val="en-US"/>
        </w:rPr>
        <w:t>liberul</w:t>
      </w:r>
      <w:proofErr w:type="spellEnd"/>
      <w:r w:rsidRPr="008C5882">
        <w:rPr>
          <w:lang w:val="en-US"/>
        </w:rPr>
        <w:t xml:space="preserve"> </w:t>
      </w:r>
      <w:proofErr w:type="spellStart"/>
      <w:r w:rsidRPr="008C5882">
        <w:rPr>
          <w:lang w:val="en-US"/>
        </w:rPr>
        <w:t>acces</w:t>
      </w:r>
      <w:proofErr w:type="spellEnd"/>
      <w:r w:rsidRPr="008C5882">
        <w:rPr>
          <w:lang w:val="en-US"/>
        </w:rPr>
        <w:t xml:space="preserve"> la </w:t>
      </w:r>
      <w:proofErr w:type="spellStart"/>
      <w:r w:rsidRPr="008C5882">
        <w:rPr>
          <w:lang w:val="en-US"/>
        </w:rPr>
        <w:t>informaţiile</w:t>
      </w:r>
      <w:proofErr w:type="spellEnd"/>
      <w:r w:rsidRPr="008C5882">
        <w:rPr>
          <w:lang w:val="en-US"/>
        </w:rPr>
        <w:t xml:space="preserve"> de </w:t>
      </w:r>
      <w:proofErr w:type="spellStart"/>
      <w:r w:rsidRPr="008C5882">
        <w:rPr>
          <w:lang w:val="en-US"/>
        </w:rPr>
        <w:t>interes</w:t>
      </w:r>
      <w:proofErr w:type="spellEnd"/>
      <w:r w:rsidRPr="008C5882">
        <w:rPr>
          <w:lang w:val="en-US"/>
        </w:rPr>
        <w:t xml:space="preserve"> public, precum </w:t>
      </w:r>
      <w:proofErr w:type="spellStart"/>
      <w:r w:rsidRPr="008C5882">
        <w:rPr>
          <w:lang w:val="en-US"/>
        </w:rPr>
        <w:t>şi</w:t>
      </w:r>
      <w:proofErr w:type="spellEnd"/>
      <w:r w:rsidRPr="008C5882">
        <w:rPr>
          <w:lang w:val="en-US"/>
        </w:rPr>
        <w:t xml:space="preserve"> ale </w:t>
      </w:r>
      <w:r w:rsidRPr="008C5882">
        <w:rPr>
          <w:vanish/>
          <w:lang w:val="en-US"/>
        </w:rPr>
        <w:t>&lt;LLNK 12001   677 10 202   5 39&gt;</w:t>
      </w:r>
      <w:r w:rsidRPr="008C5882">
        <w:rPr>
          <w:u w:val="single"/>
          <w:lang w:val="en-US"/>
        </w:rPr>
        <w:t xml:space="preserve">art. 5 </w:t>
      </w:r>
      <w:proofErr w:type="spellStart"/>
      <w:r w:rsidRPr="008C5882">
        <w:rPr>
          <w:u w:val="single"/>
          <w:lang w:val="en-US"/>
        </w:rPr>
        <w:t>alin</w:t>
      </w:r>
      <w:proofErr w:type="spellEnd"/>
      <w:r w:rsidRPr="008C5882">
        <w:rPr>
          <w:u w:val="single"/>
          <w:lang w:val="en-US"/>
        </w:rPr>
        <w:t xml:space="preserve">. </w:t>
      </w:r>
      <w:r w:rsidRPr="008C5882">
        <w:rPr>
          <w:u w:val="single"/>
          <w:lang w:val="pt-BR"/>
        </w:rPr>
        <w:t>(1) din Legea nr. 677/2001</w:t>
      </w:r>
      <w:r w:rsidRPr="008C5882">
        <w:rPr>
          <w:lang w:val="pt-BR"/>
        </w:rPr>
        <w:t xml:space="preserve"> pentru protecţia persoanelor cu privire la prelucrarea datelor cu caracter personal şi libera circulaţie a acestor date</w:t>
      </w:r>
      <w:r>
        <w:rPr>
          <w:lang w:val="pt-BR"/>
        </w:rPr>
        <w:t>.</w:t>
      </w:r>
    </w:p>
    <w:p w14:paraId="36DF8992" w14:textId="77777777" w:rsidR="008C5882" w:rsidRPr="008C5882" w:rsidRDefault="008C5882" w:rsidP="008C5882">
      <w:pPr>
        <w:jc w:val="both"/>
        <w:rPr>
          <w:lang w:val="pt-BR"/>
        </w:rPr>
      </w:pPr>
      <w:r w:rsidRPr="008C5882">
        <w:rPr>
          <w:lang w:val="pt-BR"/>
        </w:rPr>
        <w:t xml:space="preserve">    Guvernul României adopta prezenta hotărâre.</w:t>
      </w:r>
    </w:p>
    <w:p w14:paraId="38AD8400" w14:textId="77777777" w:rsidR="008C5882" w:rsidRPr="008C5882" w:rsidRDefault="008C5882" w:rsidP="008C5882">
      <w:pPr>
        <w:jc w:val="both"/>
        <w:rPr>
          <w:lang w:val="pt-BR"/>
        </w:rPr>
      </w:pPr>
    </w:p>
    <w:p w14:paraId="73ADC54B" w14:textId="77777777" w:rsidR="008C5882" w:rsidRPr="008C5882" w:rsidRDefault="008C5882" w:rsidP="008C5882">
      <w:pPr>
        <w:jc w:val="both"/>
        <w:rPr>
          <w:lang w:val="pt-BR"/>
        </w:rPr>
      </w:pPr>
      <w:r w:rsidRPr="008C5882">
        <w:rPr>
          <w:lang w:val="pt-BR"/>
        </w:rPr>
        <w:t xml:space="preserve">    ARTICOL UNIC</w:t>
      </w:r>
    </w:p>
    <w:p w14:paraId="6C76D185" w14:textId="62C2C9EC" w:rsidR="008C5882" w:rsidRPr="008C5882" w:rsidRDefault="008C5882" w:rsidP="008C5882">
      <w:pPr>
        <w:jc w:val="both"/>
        <w:rPr>
          <w:lang w:val="pt-BR"/>
        </w:rPr>
      </w:pPr>
      <w:r w:rsidRPr="008C5882">
        <w:rPr>
          <w:lang w:val="pt-BR"/>
        </w:rPr>
        <w:t>Se aproba Regulamentul cu privire la obligaţiile ce revin serviciilor publice specializate pentru protecţia drepturilor copilului în vederea garantarii respectării dreptului la imagine şi intimitate al copilului aflat în plasament sau încredinţare, prevăzut în anexa care face parte integrantă din prezenta hotărâre.</w:t>
      </w:r>
    </w:p>
    <w:p w14:paraId="2550BE26" w14:textId="77777777" w:rsidR="008C5882" w:rsidRPr="008C5882" w:rsidRDefault="008C5882" w:rsidP="008C5882">
      <w:pPr>
        <w:jc w:val="both"/>
        <w:rPr>
          <w:lang w:val="pt-BR"/>
        </w:rPr>
      </w:pPr>
    </w:p>
    <w:p w14:paraId="259B81C3" w14:textId="77777777" w:rsidR="008C5882" w:rsidRPr="008C5882" w:rsidRDefault="008C5882" w:rsidP="008C5882">
      <w:pPr>
        <w:jc w:val="both"/>
        <w:rPr>
          <w:lang w:val="pt-BR"/>
        </w:rPr>
      </w:pPr>
      <w:r w:rsidRPr="008C5882">
        <w:rPr>
          <w:lang w:val="pt-BR"/>
        </w:rPr>
        <w:t xml:space="preserve">                   PRIM-MINISTRU</w:t>
      </w:r>
    </w:p>
    <w:p w14:paraId="484C079B" w14:textId="19EAC500" w:rsidR="008C5882" w:rsidRPr="008C5882" w:rsidRDefault="008C5882" w:rsidP="008C5882">
      <w:pPr>
        <w:jc w:val="both"/>
        <w:rPr>
          <w:lang w:val="pt-BR"/>
        </w:rPr>
      </w:pPr>
      <w:r w:rsidRPr="008C5882">
        <w:rPr>
          <w:lang w:val="pt-BR"/>
        </w:rPr>
        <w:t xml:space="preserve">                   ADRIAN NASTASE</w:t>
      </w:r>
    </w:p>
    <w:p w14:paraId="27CC90D7" w14:textId="77777777" w:rsidR="008C5882" w:rsidRPr="008C5882" w:rsidRDefault="008C5882" w:rsidP="008C5882">
      <w:pPr>
        <w:jc w:val="both"/>
        <w:rPr>
          <w:lang w:val="pt-BR"/>
        </w:rPr>
      </w:pPr>
      <w:r w:rsidRPr="008C5882">
        <w:rPr>
          <w:lang w:val="pt-BR"/>
        </w:rPr>
        <w:t xml:space="preserve">                             Contrasemnează:</w:t>
      </w:r>
    </w:p>
    <w:p w14:paraId="6DDD3F2D" w14:textId="77777777" w:rsidR="008C5882" w:rsidRPr="008C5882" w:rsidRDefault="008C5882" w:rsidP="008C5882">
      <w:pPr>
        <w:jc w:val="both"/>
        <w:rPr>
          <w:lang w:val="pt-BR"/>
        </w:rPr>
      </w:pPr>
      <w:r w:rsidRPr="008C5882">
        <w:rPr>
          <w:lang w:val="pt-BR"/>
        </w:rPr>
        <w:t xml:space="preserve">                            ────────────────</w:t>
      </w:r>
    </w:p>
    <w:p w14:paraId="5BCD8E97" w14:textId="77777777" w:rsidR="008C5882" w:rsidRPr="008C5882" w:rsidRDefault="008C5882" w:rsidP="008C5882">
      <w:pPr>
        <w:jc w:val="both"/>
        <w:rPr>
          <w:lang w:val="pt-BR"/>
        </w:rPr>
      </w:pPr>
      <w:r w:rsidRPr="008C5882">
        <w:rPr>
          <w:lang w:val="pt-BR"/>
        </w:rPr>
        <w:t xml:space="preserve">         Ministrul pentru coordonarea Secretariatului General</w:t>
      </w:r>
    </w:p>
    <w:p w14:paraId="77E430C3" w14:textId="77777777" w:rsidR="008C5882" w:rsidRPr="008C5882" w:rsidRDefault="008C5882" w:rsidP="008C5882">
      <w:pPr>
        <w:jc w:val="both"/>
        <w:rPr>
          <w:lang w:val="pt-BR"/>
        </w:rPr>
      </w:pPr>
      <w:r w:rsidRPr="008C5882">
        <w:rPr>
          <w:lang w:val="pt-BR"/>
        </w:rPr>
        <w:t xml:space="preserve">                              al Guvernului,</w:t>
      </w:r>
    </w:p>
    <w:p w14:paraId="082F96FD" w14:textId="77777777" w:rsidR="008C5882" w:rsidRPr="008C5882" w:rsidRDefault="008C5882" w:rsidP="008C5882">
      <w:pPr>
        <w:jc w:val="both"/>
        <w:rPr>
          <w:lang w:val="pt-BR"/>
        </w:rPr>
      </w:pPr>
      <w:r w:rsidRPr="008C5882">
        <w:rPr>
          <w:lang w:val="pt-BR"/>
        </w:rPr>
        <w:t xml:space="preserve">                          Petru Şerban Mihailescu</w:t>
      </w:r>
    </w:p>
    <w:p w14:paraId="24C01BFD" w14:textId="77777777" w:rsidR="008C5882" w:rsidRPr="008C5882" w:rsidRDefault="008C5882" w:rsidP="008C5882">
      <w:pPr>
        <w:jc w:val="both"/>
        <w:rPr>
          <w:lang w:val="pt-BR"/>
        </w:rPr>
      </w:pPr>
    </w:p>
    <w:p w14:paraId="78FE7599" w14:textId="77777777" w:rsidR="008C5882" w:rsidRPr="008C5882" w:rsidRDefault="008C5882" w:rsidP="008C5882">
      <w:pPr>
        <w:jc w:val="both"/>
        <w:rPr>
          <w:lang w:val="pt-BR"/>
        </w:rPr>
      </w:pPr>
      <w:r w:rsidRPr="008C5882">
        <w:rPr>
          <w:lang w:val="pt-BR"/>
        </w:rPr>
        <w:t xml:space="preserve">                     Autoritatea Nationala pentru </w:t>
      </w:r>
    </w:p>
    <w:p w14:paraId="54F273BB" w14:textId="77777777" w:rsidR="008C5882" w:rsidRPr="008C5882" w:rsidRDefault="008C5882" w:rsidP="008C5882">
      <w:pPr>
        <w:jc w:val="both"/>
        <w:rPr>
          <w:lang w:val="pt-BR"/>
        </w:rPr>
      </w:pPr>
      <w:r w:rsidRPr="008C5882">
        <w:rPr>
          <w:lang w:val="pt-BR"/>
        </w:rPr>
        <w:t xml:space="preserve">                    Protecţia Copilului şi Adopţie</w:t>
      </w:r>
    </w:p>
    <w:p w14:paraId="744E9E3A" w14:textId="77777777" w:rsidR="008C5882" w:rsidRPr="008C5882" w:rsidRDefault="008C5882" w:rsidP="008C5882">
      <w:pPr>
        <w:jc w:val="both"/>
        <w:rPr>
          <w:lang w:val="pt-BR"/>
        </w:rPr>
      </w:pPr>
      <w:r w:rsidRPr="008C5882">
        <w:rPr>
          <w:lang w:val="pt-BR"/>
        </w:rPr>
        <w:t xml:space="preserve">                           Gabriela Coman,</w:t>
      </w:r>
    </w:p>
    <w:p w14:paraId="07191A59" w14:textId="77777777" w:rsidR="008C5882" w:rsidRPr="008C5882" w:rsidRDefault="008C5882" w:rsidP="008C5882">
      <w:pPr>
        <w:jc w:val="both"/>
        <w:rPr>
          <w:lang w:val="pt-BR"/>
        </w:rPr>
      </w:pPr>
      <w:r w:rsidRPr="008C5882">
        <w:rPr>
          <w:lang w:val="pt-BR"/>
        </w:rPr>
        <w:t xml:space="preserve">                          secretar de stat</w:t>
      </w:r>
    </w:p>
    <w:p w14:paraId="691484CC" w14:textId="77777777" w:rsidR="008C5882" w:rsidRPr="008C5882" w:rsidRDefault="008C5882" w:rsidP="008C5882">
      <w:pPr>
        <w:jc w:val="both"/>
        <w:rPr>
          <w:lang w:val="pt-BR"/>
        </w:rPr>
      </w:pPr>
    </w:p>
    <w:p w14:paraId="5337765A" w14:textId="5E944EE4" w:rsidR="008C5882" w:rsidRPr="008C5882" w:rsidRDefault="008C5882" w:rsidP="008C5882">
      <w:pPr>
        <w:jc w:val="both"/>
        <w:rPr>
          <w:lang w:val="pt-BR"/>
        </w:rPr>
      </w:pPr>
      <w:r w:rsidRPr="008C5882">
        <w:rPr>
          <w:lang w:val="pt-BR"/>
        </w:rPr>
        <w:t xml:space="preserve">                 p. Ministrul administraţiei publice,</w:t>
      </w:r>
    </w:p>
    <w:p w14:paraId="11C43849" w14:textId="77777777" w:rsidR="008C5882" w:rsidRPr="008C5882" w:rsidRDefault="008C5882" w:rsidP="008C5882">
      <w:pPr>
        <w:jc w:val="both"/>
        <w:rPr>
          <w:lang w:val="pt-BR"/>
        </w:rPr>
      </w:pPr>
      <w:r w:rsidRPr="008C5882">
        <w:rPr>
          <w:lang w:val="pt-BR"/>
        </w:rPr>
        <w:t xml:space="preserve">                            Ionel Flesariu,</w:t>
      </w:r>
    </w:p>
    <w:p w14:paraId="2FAFF6FA" w14:textId="77777777" w:rsidR="008C5882" w:rsidRPr="008C5882" w:rsidRDefault="008C5882" w:rsidP="008C5882">
      <w:pPr>
        <w:jc w:val="both"/>
        <w:rPr>
          <w:lang w:val="pt-BR"/>
        </w:rPr>
      </w:pPr>
      <w:r w:rsidRPr="008C5882">
        <w:rPr>
          <w:lang w:val="pt-BR"/>
        </w:rPr>
        <w:t xml:space="preserve">                            secretar de stat</w:t>
      </w:r>
    </w:p>
    <w:p w14:paraId="0CA29FFA" w14:textId="77777777" w:rsidR="008C5882" w:rsidRPr="008C5882" w:rsidRDefault="008C5882" w:rsidP="008C5882">
      <w:pPr>
        <w:jc w:val="both"/>
        <w:rPr>
          <w:lang w:val="pt-BR"/>
        </w:rPr>
      </w:pPr>
    </w:p>
    <w:p w14:paraId="55DFF46A" w14:textId="77777777" w:rsidR="008C5882" w:rsidRPr="008C5882" w:rsidRDefault="008C5882" w:rsidP="008C5882">
      <w:pPr>
        <w:jc w:val="both"/>
        <w:rPr>
          <w:lang w:val="pt-BR"/>
        </w:rPr>
      </w:pPr>
      <w:r w:rsidRPr="008C5882">
        <w:rPr>
          <w:lang w:val="pt-BR"/>
        </w:rPr>
        <w:t xml:space="preserve">                    Ministrul informaţiilor publice,</w:t>
      </w:r>
    </w:p>
    <w:p w14:paraId="0BB06200" w14:textId="77777777" w:rsidR="008C5882" w:rsidRPr="008C5882" w:rsidRDefault="008C5882" w:rsidP="008C5882">
      <w:pPr>
        <w:jc w:val="both"/>
        <w:rPr>
          <w:lang w:val="pt-BR"/>
        </w:rPr>
      </w:pPr>
      <w:r w:rsidRPr="008C5882">
        <w:rPr>
          <w:lang w:val="pt-BR"/>
        </w:rPr>
        <w:t xml:space="preserve">                              Vasile Dincu</w:t>
      </w:r>
    </w:p>
    <w:p w14:paraId="08AC452A" w14:textId="77777777" w:rsidR="008C5882" w:rsidRPr="008C5882" w:rsidRDefault="008C5882" w:rsidP="008C5882">
      <w:pPr>
        <w:jc w:val="both"/>
        <w:rPr>
          <w:lang w:val="pt-BR"/>
        </w:rPr>
      </w:pPr>
    </w:p>
    <w:p w14:paraId="53E60159" w14:textId="77777777" w:rsidR="008C5882" w:rsidRPr="008C5882" w:rsidRDefault="008C5882" w:rsidP="008C5882">
      <w:pPr>
        <w:jc w:val="both"/>
        <w:rPr>
          <w:lang w:val="pt-BR"/>
        </w:rPr>
      </w:pPr>
      <w:r w:rsidRPr="008C5882">
        <w:rPr>
          <w:lang w:val="pt-BR"/>
        </w:rPr>
        <w:t xml:space="preserve">    Bucureşti, 10 septembrie 2002.</w:t>
      </w:r>
    </w:p>
    <w:p w14:paraId="39CE89CD" w14:textId="77777777" w:rsidR="008C5882" w:rsidRPr="008C5882" w:rsidRDefault="008C5882" w:rsidP="008C5882">
      <w:pPr>
        <w:jc w:val="both"/>
        <w:rPr>
          <w:lang w:val="pt-BR"/>
        </w:rPr>
      </w:pPr>
      <w:r w:rsidRPr="008C5882">
        <w:rPr>
          <w:lang w:val="pt-BR"/>
        </w:rPr>
        <w:t xml:space="preserve">    Nr. 1.018.</w:t>
      </w:r>
    </w:p>
    <w:p w14:paraId="4389487A" w14:textId="77777777" w:rsidR="008C5882" w:rsidRPr="008C5882" w:rsidRDefault="008C5882" w:rsidP="008C5882">
      <w:pPr>
        <w:jc w:val="both"/>
        <w:rPr>
          <w:lang w:val="pt-BR"/>
        </w:rPr>
      </w:pPr>
    </w:p>
    <w:p w14:paraId="04AE4358" w14:textId="77777777" w:rsidR="008C5882" w:rsidRPr="008C5882" w:rsidRDefault="008C5882" w:rsidP="008C5882">
      <w:pPr>
        <w:jc w:val="both"/>
        <w:rPr>
          <w:lang w:val="pt-BR"/>
        </w:rPr>
      </w:pPr>
      <w:r w:rsidRPr="008C5882">
        <w:rPr>
          <w:lang w:val="pt-BR"/>
        </w:rPr>
        <w:t xml:space="preserve">    ANEXA 1</w:t>
      </w:r>
    </w:p>
    <w:p w14:paraId="2C5A4456" w14:textId="77777777" w:rsidR="008C5882" w:rsidRPr="008C5882" w:rsidRDefault="008C5882" w:rsidP="008C5882">
      <w:pPr>
        <w:jc w:val="both"/>
        <w:rPr>
          <w:lang w:val="pt-BR"/>
        </w:rPr>
      </w:pPr>
    </w:p>
    <w:p w14:paraId="1DFC6804" w14:textId="77777777" w:rsidR="008C5882" w:rsidRPr="008C5882" w:rsidRDefault="008C5882" w:rsidP="008C5882">
      <w:pPr>
        <w:jc w:val="both"/>
        <w:rPr>
          <w:lang w:val="pt-BR"/>
        </w:rPr>
      </w:pPr>
      <w:r w:rsidRPr="008C5882">
        <w:rPr>
          <w:lang w:val="pt-BR"/>
        </w:rPr>
        <w:t xml:space="preserve">                              REGULAMENT</w:t>
      </w:r>
    </w:p>
    <w:p w14:paraId="772F33F2" w14:textId="77777777" w:rsidR="008C5882" w:rsidRPr="008C5882" w:rsidRDefault="008C5882" w:rsidP="008C5882">
      <w:pPr>
        <w:jc w:val="both"/>
        <w:rPr>
          <w:lang w:val="pt-BR"/>
        </w:rPr>
      </w:pPr>
      <w:r w:rsidRPr="008C5882">
        <w:rPr>
          <w:lang w:val="pt-BR"/>
        </w:rPr>
        <w:t>cu privire la obligaţiile ce revin serviciilor publice specializate pentru protecţia drepturilor copilului în vederea garantarii respectării dreptului la imagine şi intimitate al copilului aflat în plasament sau încredinţare</w:t>
      </w:r>
    </w:p>
    <w:p w14:paraId="68E8CA97" w14:textId="77777777" w:rsidR="008C5882" w:rsidRPr="008C5882" w:rsidRDefault="008C5882" w:rsidP="008C5882">
      <w:pPr>
        <w:jc w:val="both"/>
        <w:rPr>
          <w:lang w:val="pt-BR"/>
        </w:rPr>
      </w:pPr>
    </w:p>
    <w:p w14:paraId="45B0F07A" w14:textId="77777777" w:rsidR="008C5882" w:rsidRPr="008C5882" w:rsidRDefault="008C5882" w:rsidP="008C5882">
      <w:pPr>
        <w:jc w:val="both"/>
        <w:rPr>
          <w:lang w:val="pt-BR"/>
        </w:rPr>
      </w:pPr>
      <w:r w:rsidRPr="008C5882">
        <w:rPr>
          <w:lang w:val="pt-BR"/>
        </w:rPr>
        <w:t xml:space="preserve">    ART. 1</w:t>
      </w:r>
    </w:p>
    <w:p w14:paraId="30064832" w14:textId="77777777" w:rsidR="008C5882" w:rsidRPr="008C5882" w:rsidRDefault="008C5882" w:rsidP="008C5882">
      <w:pPr>
        <w:jc w:val="both"/>
        <w:rPr>
          <w:lang w:val="pt-BR"/>
        </w:rPr>
      </w:pPr>
      <w:r w:rsidRPr="008C5882">
        <w:rPr>
          <w:lang w:val="pt-BR"/>
        </w:rPr>
        <w:t xml:space="preserve">    Serviciile publice specializate pentru protecţia drepturilor copilului vor lua măsurile necesare referitoare la garantarea respectării dreptului la imagine şi intimitate al copilului aflat în plasament sau încredinţare.</w:t>
      </w:r>
    </w:p>
    <w:p w14:paraId="7C0C71C3" w14:textId="77777777" w:rsidR="008C5882" w:rsidRPr="008C5882" w:rsidRDefault="008C5882" w:rsidP="008C5882">
      <w:pPr>
        <w:jc w:val="both"/>
        <w:rPr>
          <w:lang w:val="pt-BR"/>
        </w:rPr>
      </w:pPr>
      <w:r w:rsidRPr="008C5882">
        <w:rPr>
          <w:lang w:val="pt-BR"/>
        </w:rPr>
        <w:t xml:space="preserve">    ART. 2</w:t>
      </w:r>
    </w:p>
    <w:p w14:paraId="0475509C" w14:textId="77777777" w:rsidR="008C5882" w:rsidRPr="008C5882" w:rsidRDefault="008C5882" w:rsidP="008C5882">
      <w:pPr>
        <w:jc w:val="both"/>
        <w:rPr>
          <w:lang w:val="pt-BR"/>
        </w:rPr>
      </w:pPr>
      <w:r w:rsidRPr="008C5882">
        <w:rPr>
          <w:lang w:val="pt-BR"/>
        </w:rPr>
        <w:t xml:space="preserve">    În termen de 5 zile de la comunicare serviciile publice specializate pentru protecţia drepturilor copilului vor inainta spre aprobare consiliului judeţean, respectiv consiliului local al sectorului municipiului Bucureşti, măsurile propuse pentru garantarea respectării dreptului la imagine şi intimitate al copilului aflat în plasament sau încredinţare.</w:t>
      </w:r>
    </w:p>
    <w:p w14:paraId="23A2336F" w14:textId="77777777" w:rsidR="008C5882" w:rsidRPr="008C5882" w:rsidRDefault="008C5882" w:rsidP="008C5882">
      <w:pPr>
        <w:jc w:val="both"/>
        <w:rPr>
          <w:lang w:val="pt-BR"/>
        </w:rPr>
      </w:pPr>
      <w:r w:rsidRPr="008C5882">
        <w:rPr>
          <w:lang w:val="pt-BR"/>
        </w:rPr>
        <w:t xml:space="preserve">    ART. 3</w:t>
      </w:r>
    </w:p>
    <w:p w14:paraId="209BFD19" w14:textId="77777777" w:rsidR="008C5882" w:rsidRPr="008C5882" w:rsidRDefault="008C5882" w:rsidP="008C5882">
      <w:pPr>
        <w:jc w:val="both"/>
        <w:rPr>
          <w:lang w:val="pt-BR"/>
        </w:rPr>
      </w:pPr>
      <w:r w:rsidRPr="008C5882">
        <w:rPr>
          <w:lang w:val="pt-BR"/>
        </w:rPr>
        <w:t xml:space="preserve">    Măsurile propuse vor cuprinde în mod obligatoriu următoarele dispoziţii referitoare la obţinerea şi difuzarea oricăror date sau informaţii legate de copilul aflat în plasament sau încredinţare, în forma audio, video, scrisă sau sub orice alta forma:</w:t>
      </w:r>
    </w:p>
    <w:p w14:paraId="1B495E68" w14:textId="77777777" w:rsidR="008C5882" w:rsidRPr="008C5882" w:rsidRDefault="008C5882" w:rsidP="008C5882">
      <w:pPr>
        <w:jc w:val="both"/>
        <w:rPr>
          <w:lang w:val="pt-BR"/>
        </w:rPr>
      </w:pPr>
      <w:r w:rsidRPr="008C5882">
        <w:rPr>
          <w:lang w:val="pt-BR"/>
        </w:rPr>
        <w:t xml:space="preserve">    a) Datele ori informaţiile de orice natura referitoare la copilul aflat în plasament sau încredinţare nu vor fi furnizate nici unei persoane fizice sau juridice decât după obţinerea acordului prealabil scris al </w:t>
      </w:r>
      <w:r w:rsidRPr="008C5882">
        <w:rPr>
          <w:lang w:val="pt-BR"/>
        </w:rPr>
        <w:lastRenderedPageBreak/>
        <w:t>directorului serviciului public specializat pentru protecţia drepturilor copilului cu privire la obţinerea şi diseminarea acestor date ori informaţii.</w:t>
      </w:r>
    </w:p>
    <w:p w14:paraId="68B789B4" w14:textId="77777777" w:rsidR="008C5882" w:rsidRPr="008C5882" w:rsidRDefault="008C5882" w:rsidP="008C5882">
      <w:pPr>
        <w:jc w:val="both"/>
        <w:rPr>
          <w:lang w:val="pt-BR"/>
        </w:rPr>
      </w:pPr>
      <w:r w:rsidRPr="008C5882">
        <w:rPr>
          <w:lang w:val="pt-BR"/>
        </w:rPr>
        <w:t xml:space="preserve">    b) Solicitantul este obligat sa informeze în scris directorul serviciului public specializat pentru protecţia drepturilor copilului cu privire la scopul pentru care solicita datele ori informaţiile, modalităţile de obţinere a acestora, precum şi data şi modalitatea mediatizarii acestora.</w:t>
      </w:r>
    </w:p>
    <w:p w14:paraId="642ABAFF" w14:textId="77777777" w:rsidR="008C5882" w:rsidRPr="008C5882" w:rsidRDefault="008C5882" w:rsidP="008C5882">
      <w:pPr>
        <w:jc w:val="both"/>
        <w:rPr>
          <w:lang w:val="pt-BR"/>
        </w:rPr>
      </w:pPr>
      <w:r w:rsidRPr="008C5882">
        <w:rPr>
          <w:lang w:val="pt-BR"/>
        </w:rPr>
        <w:t xml:space="preserve">    c) Accesul solicitantului în incinta serviciului ce urmează a fi vizitat se realizează numai cu acordul expres al directorului serviciului public specializat pentru protecţia drepturilor copilului şi însoţit de reprezentantul desemnat al serviciului public specializat pentru protecţia drepturilor copilului.</w:t>
      </w:r>
    </w:p>
    <w:p w14:paraId="5654A519" w14:textId="77777777" w:rsidR="008C5882" w:rsidRPr="008C5882" w:rsidRDefault="008C5882" w:rsidP="008C5882">
      <w:pPr>
        <w:jc w:val="both"/>
        <w:rPr>
          <w:lang w:val="pt-BR"/>
        </w:rPr>
      </w:pPr>
      <w:r w:rsidRPr="008C5882">
        <w:rPr>
          <w:lang w:val="pt-BR"/>
        </w:rPr>
        <w:t xml:space="preserve">    d) Solicitantul este obligat sa declare pe propria răspundere ca datele ori informaţiile ce urmează a fi obţinute vor fi utilizate fără a aduce atingere imaginii şi dreptului la intimitate al copilului aflat în plasament sau încredinţare.</w:t>
      </w:r>
    </w:p>
    <w:p w14:paraId="084E8F78" w14:textId="77777777" w:rsidR="008C5882" w:rsidRPr="008C5882" w:rsidRDefault="008C5882" w:rsidP="008C5882">
      <w:pPr>
        <w:jc w:val="both"/>
        <w:rPr>
          <w:lang w:val="pt-BR"/>
        </w:rPr>
      </w:pPr>
      <w:r w:rsidRPr="008C5882">
        <w:rPr>
          <w:lang w:val="pt-BR"/>
        </w:rPr>
        <w:t xml:space="preserve">    e) Luarea şi prelucrarea de imagini de orice fel referitoare la copiii aflaţi în plasament sau încredinţare se pot realiza numai cu acordul prealabil al reprezentantului legal al copilului.</w:t>
      </w:r>
    </w:p>
    <w:p w14:paraId="48E2AAD6" w14:textId="77777777" w:rsidR="008C5882" w:rsidRPr="008C5882" w:rsidRDefault="008C5882" w:rsidP="008C5882">
      <w:pPr>
        <w:jc w:val="both"/>
        <w:rPr>
          <w:lang w:val="pt-BR"/>
        </w:rPr>
      </w:pPr>
      <w:r w:rsidRPr="008C5882">
        <w:rPr>
          <w:lang w:val="pt-BR"/>
        </w:rPr>
        <w:t xml:space="preserve">    ART. 4</w:t>
      </w:r>
    </w:p>
    <w:p w14:paraId="3AC0AF15" w14:textId="77777777" w:rsidR="008C5882" w:rsidRPr="008C5882" w:rsidRDefault="008C5882" w:rsidP="008C5882">
      <w:pPr>
        <w:jc w:val="both"/>
        <w:rPr>
          <w:lang w:val="pt-BR"/>
        </w:rPr>
      </w:pPr>
      <w:r w:rsidRPr="008C5882">
        <w:rPr>
          <w:lang w:val="pt-BR"/>
        </w:rPr>
        <w:t xml:space="preserve">    După aprobarea prin hotărâre a consiliului judeţean, respectiv a consiliului local al sectorului municipiului Bucureşti, a măsurilor propuse, serviciul public specializat pentru protecţia drepturilor copilului le va aduce la cunostinta în termen de 3 zile tuturor serviciilor publice specializate pentru protecţia drepturilor copilului din subordine.</w:t>
      </w:r>
    </w:p>
    <w:p w14:paraId="0D097C38" w14:textId="77777777" w:rsidR="008C5882" w:rsidRPr="008C5882" w:rsidRDefault="008C5882" w:rsidP="008C5882">
      <w:pPr>
        <w:jc w:val="both"/>
        <w:rPr>
          <w:lang w:val="pt-BR"/>
        </w:rPr>
      </w:pPr>
    </w:p>
    <w:p w14:paraId="3FEF1DAD" w14:textId="77777777" w:rsidR="008C5882" w:rsidRPr="008C5882" w:rsidRDefault="008C5882" w:rsidP="008C5882">
      <w:pPr>
        <w:jc w:val="both"/>
        <w:rPr>
          <w:lang w:val="en-US"/>
        </w:rPr>
      </w:pPr>
      <w:r w:rsidRPr="008C5882">
        <w:rPr>
          <w:lang w:val="pt-BR"/>
        </w:rPr>
        <w:t xml:space="preserve">                </w:t>
      </w:r>
      <w:r w:rsidRPr="008C5882">
        <w:rPr>
          <w:lang w:val="en-US"/>
        </w:rPr>
        <w:t>────────────────</w:t>
      </w:r>
    </w:p>
    <w:p w14:paraId="04FCF77D" w14:textId="77777777" w:rsidR="00CF277C" w:rsidRDefault="00CF277C" w:rsidP="008C5882">
      <w:pPr>
        <w:jc w:val="both"/>
      </w:pPr>
    </w:p>
    <w:sectPr w:rsidR="00CF277C" w:rsidSect="008C588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82"/>
    <w:rsid w:val="008C5882"/>
    <w:rsid w:val="00991245"/>
    <w:rsid w:val="00CF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03A72"/>
  <w15:chartTrackingRefBased/>
  <w15:docId w15:val="{1F3FF6F1-E833-431F-BFF3-BC7B82B8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4469</Characters>
  <Application>Microsoft Office Word</Application>
  <DocSecurity>0</DocSecurity>
  <Lines>37</Lines>
  <Paragraphs>10</Paragraphs>
  <ScaleCrop>false</ScaleCrop>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Feher Gabriella</dc:creator>
  <cp:keywords/>
  <dc:description/>
  <cp:lastModifiedBy>Feher Gabriella</cp:lastModifiedBy>
  <cp:revision>1</cp:revision>
  <dcterms:created xsi:type="dcterms:W3CDTF">2024-09-18T09:33:00Z</dcterms:created>
  <dcterms:modified xsi:type="dcterms:W3CDTF">2024-09-18T09:34:00Z</dcterms:modified>
</cp:coreProperties>
</file>